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B9" w:rsidRDefault="00C644B9" w:rsidP="008A7C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КУРГАНСКАЯ ОБЛАСТЬ                               </w:t>
      </w:r>
    </w:p>
    <w:p w:rsidR="00C644B9" w:rsidRDefault="00C644B9" w:rsidP="008A7C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ПРИТОБОЛЬНЫЙ РАЙОН</w:t>
      </w:r>
    </w:p>
    <w:p w:rsidR="00C644B9" w:rsidRDefault="00C644B9" w:rsidP="008A7C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БЕРЕЗОВСКИЙ СЕЛЬСОВЕТ</w:t>
      </w:r>
    </w:p>
    <w:p w:rsidR="00C644B9" w:rsidRDefault="00C644B9" w:rsidP="008A7C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БЕРЕЗОВСКОГО СЕЛЬСОВЕТА</w:t>
      </w:r>
    </w:p>
    <w:p w:rsidR="00C644B9" w:rsidRDefault="00C644B9" w:rsidP="008A7C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4B9" w:rsidRDefault="00C644B9" w:rsidP="008A7C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4B9" w:rsidRDefault="00C644B9" w:rsidP="008A7C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4B9" w:rsidRDefault="00C644B9" w:rsidP="008A7C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:rsidR="00C644B9" w:rsidRDefault="00C644B9" w:rsidP="008A7C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4B9" w:rsidRDefault="00C644B9" w:rsidP="008A7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4B9" w:rsidRDefault="00C644B9" w:rsidP="008A7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01.04.2021 г.                                           № 5-р</w:t>
      </w:r>
    </w:p>
    <w:p w:rsidR="00C644B9" w:rsidRDefault="00C644B9" w:rsidP="008A7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Верхнеберезово</w:t>
      </w:r>
    </w:p>
    <w:p w:rsidR="00C644B9" w:rsidRDefault="00C644B9" w:rsidP="008A7C9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44B9" w:rsidRDefault="00C644B9" w:rsidP="008A7C9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44B9" w:rsidRPr="0004638D" w:rsidRDefault="00C644B9" w:rsidP="0006290F">
      <w:pPr>
        <w:keepNext/>
        <w:spacing w:after="0" w:line="240" w:lineRule="auto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04638D">
        <w:rPr>
          <w:rFonts w:ascii="Liberation Serif" w:hAnsi="Liberation Serif" w:cs="Liberation Serif"/>
          <w:b/>
          <w:bCs/>
          <w:sz w:val="26"/>
          <w:szCs w:val="26"/>
        </w:rPr>
        <w:t xml:space="preserve">Об утверждении Перечня налоговых расходов </w:t>
      </w:r>
      <w:r>
        <w:rPr>
          <w:rFonts w:ascii="Liberation Serif" w:hAnsi="Liberation Serif" w:cs="Liberation Serif"/>
          <w:b/>
          <w:bCs/>
          <w:sz w:val="26"/>
          <w:szCs w:val="26"/>
        </w:rPr>
        <w:t>Березовского</w:t>
      </w:r>
      <w:r w:rsidRPr="0004638D">
        <w:rPr>
          <w:rFonts w:ascii="Liberation Serif" w:hAnsi="Liberation Serif" w:cs="Liberation Serif"/>
          <w:b/>
          <w:bCs/>
          <w:sz w:val="26"/>
          <w:szCs w:val="26"/>
        </w:rPr>
        <w:t xml:space="preserve"> сельсовета </w:t>
      </w:r>
    </w:p>
    <w:p w:rsidR="00C644B9" w:rsidRPr="0004638D" w:rsidRDefault="00C644B9" w:rsidP="0006290F">
      <w:pPr>
        <w:keepNext/>
        <w:spacing w:after="0" w:line="240" w:lineRule="auto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04638D">
        <w:rPr>
          <w:rFonts w:ascii="Liberation Serif" w:hAnsi="Liberation Serif" w:cs="Liberation Serif"/>
          <w:b/>
          <w:bCs/>
          <w:sz w:val="26"/>
          <w:szCs w:val="26"/>
        </w:rPr>
        <w:t>на 2021 год и плановый период 2022 и 2023 годов</w:t>
      </w:r>
    </w:p>
    <w:p w:rsidR="00C644B9" w:rsidRPr="00705E21" w:rsidRDefault="00C644B9" w:rsidP="008A7C9E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44B9" w:rsidRDefault="00C644B9" w:rsidP="008A7C9E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4B9" w:rsidRDefault="00C644B9" w:rsidP="007A75A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постановлением Администрации Березовского сельсовета от 25 марта 2021 года № 6 </w:t>
      </w:r>
      <w:r>
        <w:rPr>
          <w:rFonts w:ascii="Liberation Serif" w:hAnsi="Liberation Serif" w:cs="Liberation Serif"/>
          <w:sz w:val="26"/>
          <w:szCs w:val="26"/>
        </w:rPr>
        <w:t xml:space="preserve">"Об утверждении Порядка формирования перечня налоговых расходов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Березовского </w:t>
      </w:r>
      <w:r w:rsidRPr="0004638D">
        <w:rPr>
          <w:rFonts w:ascii="Liberation Serif" w:hAnsi="Liberation Serif" w:cs="Liberation Serif"/>
          <w:sz w:val="26"/>
          <w:szCs w:val="26"/>
        </w:rPr>
        <w:t xml:space="preserve">сельсовета и оценки налоговых расходов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Березовского</w:t>
      </w:r>
      <w:r w:rsidRPr="0004638D">
        <w:rPr>
          <w:rFonts w:ascii="Liberation Serif" w:hAnsi="Liberation Serif" w:cs="Liberation Serif"/>
          <w:sz w:val="26"/>
          <w:szCs w:val="26"/>
        </w:rPr>
        <w:t xml:space="preserve"> сельсовета":</w:t>
      </w:r>
    </w:p>
    <w:p w:rsidR="00C644B9" w:rsidRDefault="00C644B9" w:rsidP="007A75A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Перечень налоговых </w:t>
      </w:r>
      <w:r w:rsidRPr="002807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расходов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Березовского </w:t>
      </w:r>
      <w:r w:rsidRPr="00615356">
        <w:rPr>
          <w:rFonts w:ascii="Liberation Serif" w:hAnsi="Liberation Serif" w:cs="Liberation Serif"/>
          <w:sz w:val="26"/>
          <w:szCs w:val="26"/>
        </w:rPr>
        <w:t xml:space="preserve">сельсовета на 2021 год и </w:t>
      </w:r>
      <w:r>
        <w:rPr>
          <w:rFonts w:ascii="Liberation Serif" w:hAnsi="Liberation Serif" w:cs="Liberation Serif"/>
          <w:sz w:val="26"/>
          <w:szCs w:val="26"/>
        </w:rPr>
        <w:t>п</w:t>
      </w:r>
      <w:r w:rsidRPr="00615356">
        <w:rPr>
          <w:rFonts w:ascii="Liberation Serif" w:hAnsi="Liberation Serif" w:cs="Liberation Serif"/>
          <w:sz w:val="26"/>
          <w:szCs w:val="26"/>
        </w:rPr>
        <w:t>лановый период 2022 и 2023 годов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355EBE">
        <w:rPr>
          <w:rFonts w:ascii="Liberation Serif" w:hAnsi="Liberation Serif" w:cs="Liberation Serif"/>
          <w:sz w:val="26"/>
          <w:szCs w:val="26"/>
        </w:rPr>
        <w:t xml:space="preserve">согласно приложению к настоящему </w:t>
      </w:r>
      <w:r>
        <w:rPr>
          <w:rFonts w:ascii="Liberation Serif" w:hAnsi="Liberation Serif" w:cs="Liberation Serif"/>
          <w:sz w:val="26"/>
          <w:szCs w:val="26"/>
        </w:rPr>
        <w:t>распоряже</w:t>
      </w:r>
      <w:r w:rsidRPr="00355EBE">
        <w:rPr>
          <w:rFonts w:ascii="Liberation Serif" w:hAnsi="Liberation Serif" w:cs="Liberation Serif"/>
          <w:sz w:val="26"/>
          <w:szCs w:val="26"/>
        </w:rPr>
        <w:t>нию.</w:t>
      </w:r>
    </w:p>
    <w:p w:rsidR="00C644B9" w:rsidRDefault="00C644B9" w:rsidP="007A75A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>
        <w:rPr>
          <w:rFonts w:ascii="Liberation Serif" w:hAnsi="Liberation Serif" w:cs="Liberation Serif"/>
          <w:sz w:val="26"/>
          <w:szCs w:val="26"/>
        </w:rPr>
        <w:t>Настоящее распоряжение вступает в силу с момента его подписания.</w:t>
      </w:r>
    </w:p>
    <w:p w:rsidR="00C644B9" w:rsidRDefault="00C644B9" w:rsidP="007A75A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Контроль за исполнением настоящего распоряжения оставляю за собой.</w:t>
      </w:r>
    </w:p>
    <w:p w:rsidR="00C644B9" w:rsidRDefault="00C644B9" w:rsidP="007A75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4B9" w:rsidRDefault="00C644B9" w:rsidP="00BE76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4B9" w:rsidRDefault="00C644B9" w:rsidP="00BE76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4B9" w:rsidRDefault="00C644B9" w:rsidP="008A7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Глава Березовского сельсовета                                                                        Н.В.Волкова</w:t>
      </w:r>
    </w:p>
    <w:p w:rsidR="00C644B9" w:rsidRDefault="00C644B9" w:rsidP="008A7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4B9" w:rsidRDefault="00C644B9" w:rsidP="008A7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4B9" w:rsidRDefault="00C644B9" w:rsidP="008A7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4B9" w:rsidRDefault="00C644B9" w:rsidP="008A7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4B9" w:rsidRDefault="00C644B9" w:rsidP="008A7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4B9" w:rsidRDefault="00C644B9" w:rsidP="008A7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4B9" w:rsidRDefault="00C644B9" w:rsidP="008A7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4B9" w:rsidRDefault="00C644B9" w:rsidP="008A7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4B9" w:rsidRDefault="00C644B9" w:rsidP="008A7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4B9" w:rsidRDefault="00C644B9" w:rsidP="008A7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4B9" w:rsidRDefault="00C644B9" w:rsidP="008A7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4B9" w:rsidRDefault="00C644B9" w:rsidP="008A7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4B9" w:rsidRDefault="00C644B9" w:rsidP="008A7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4B9" w:rsidRDefault="00C644B9" w:rsidP="008A7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4B9" w:rsidRDefault="00C644B9" w:rsidP="008A7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4B9" w:rsidRDefault="00C644B9" w:rsidP="008A7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4B9" w:rsidRDefault="00C644B9" w:rsidP="008A7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4B9" w:rsidRDefault="00C644B9" w:rsidP="008A7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C644B9" w:rsidRDefault="00C644B9" w:rsidP="008A7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C644B9" w:rsidRDefault="00C644B9" w:rsidP="008A7C9E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C644B9" w:rsidRDefault="00C644B9" w:rsidP="008A7C9E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C644B9" w:rsidRDefault="00C644B9" w:rsidP="008A7C9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  <w:sectPr w:rsidR="00C644B9" w:rsidSect="004F68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44B9" w:rsidRPr="00355EBE" w:rsidRDefault="00C644B9" w:rsidP="00E15A5C">
      <w:pPr>
        <w:pStyle w:val="BodyText"/>
        <w:snapToGrid w:val="0"/>
        <w:spacing w:after="0"/>
        <w:jc w:val="center"/>
        <w:rPr>
          <w:rStyle w:val="1"/>
          <w:rFonts w:ascii="Liberation Serif" w:hAnsi="Liberation Serif" w:cs="Liberation Serif"/>
          <w:b/>
          <w:bCs/>
          <w:sz w:val="24"/>
          <w:szCs w:val="24"/>
        </w:rPr>
      </w:pPr>
      <w:r w:rsidRPr="00355EBE">
        <w:rPr>
          <w:rStyle w:val="1"/>
          <w:rFonts w:ascii="Liberation Serif" w:hAnsi="Liberation Serif" w:cs="Liberation Serif"/>
          <w:b/>
          <w:bCs/>
          <w:sz w:val="24"/>
          <w:szCs w:val="24"/>
        </w:rPr>
        <w:t>ПЕРЕЧЕНЬ</w:t>
      </w:r>
    </w:p>
    <w:p w:rsidR="00C644B9" w:rsidRPr="00EE1A8D" w:rsidRDefault="00C644B9" w:rsidP="00E15A5C">
      <w:pPr>
        <w:pStyle w:val="BodyText"/>
        <w:snapToGrid w:val="0"/>
        <w:spacing w:after="0"/>
        <w:jc w:val="center"/>
        <w:rPr>
          <w:rStyle w:val="1"/>
          <w:rFonts w:ascii="Liberation Serif" w:hAnsi="Liberation Serif" w:cs="Liberation Serif"/>
          <w:b/>
          <w:bCs/>
          <w:sz w:val="24"/>
          <w:szCs w:val="24"/>
        </w:rPr>
      </w:pPr>
      <w:r w:rsidRPr="00355EBE">
        <w:rPr>
          <w:rStyle w:val="1"/>
          <w:rFonts w:ascii="Liberation Serif" w:hAnsi="Liberation Serif" w:cs="Liberation Serif"/>
          <w:b/>
          <w:bCs/>
          <w:sz w:val="24"/>
          <w:szCs w:val="24"/>
        </w:rPr>
        <w:t xml:space="preserve">налоговых расходов </w:t>
      </w:r>
      <w:r>
        <w:rPr>
          <w:rStyle w:val="1"/>
          <w:rFonts w:ascii="Liberation Serif" w:hAnsi="Liberation Serif" w:cs="Liberation Serif"/>
          <w:b/>
          <w:bCs/>
          <w:sz w:val="24"/>
          <w:szCs w:val="24"/>
        </w:rPr>
        <w:t>Березовского сельсовета</w:t>
      </w:r>
    </w:p>
    <w:p w:rsidR="00C644B9" w:rsidRPr="00AB5121" w:rsidRDefault="00C644B9" w:rsidP="00E15A5C">
      <w:pPr>
        <w:pStyle w:val="BodyText"/>
        <w:snapToGrid w:val="0"/>
        <w:spacing w:after="0"/>
        <w:jc w:val="center"/>
        <w:rPr>
          <w:rStyle w:val="1"/>
          <w:rFonts w:ascii="Liberation Serif" w:hAnsi="Liberation Serif" w:cs="Liberation Serif"/>
          <w:b/>
          <w:bCs/>
          <w:sz w:val="24"/>
          <w:szCs w:val="24"/>
        </w:rPr>
      </w:pPr>
      <w:r w:rsidRPr="00AB5121">
        <w:rPr>
          <w:rStyle w:val="1"/>
          <w:rFonts w:ascii="Liberation Serif" w:hAnsi="Liberation Serif" w:cs="Liberation Serif"/>
          <w:b/>
          <w:bCs/>
          <w:sz w:val="24"/>
          <w:szCs w:val="24"/>
        </w:rPr>
        <w:t>на 2021 год и плановый период 2022 и 2023 годов</w:t>
      </w:r>
    </w:p>
    <w:p w:rsidR="00C644B9" w:rsidRPr="00AB5121" w:rsidRDefault="00C644B9" w:rsidP="00E15A5C">
      <w:pPr>
        <w:pStyle w:val="BodyText"/>
        <w:snapToGrid w:val="0"/>
        <w:spacing w:after="0"/>
        <w:jc w:val="center"/>
        <w:rPr>
          <w:rStyle w:val="1"/>
          <w:rFonts w:cs="Times New Roman"/>
          <w:sz w:val="24"/>
          <w:szCs w:val="24"/>
        </w:rPr>
      </w:pPr>
    </w:p>
    <w:p w:rsidR="00C644B9" w:rsidRPr="00355EBE" w:rsidRDefault="00C644B9" w:rsidP="00E15A5C">
      <w:pPr>
        <w:pStyle w:val="BodyText"/>
        <w:snapToGrid w:val="0"/>
        <w:spacing w:after="0"/>
        <w:jc w:val="center"/>
        <w:rPr>
          <w:rStyle w:val="1"/>
          <w:rFonts w:ascii="Liberation Serif" w:hAnsi="Liberation Serif" w:cs="Liberation Serif"/>
          <w:color w:val="000000"/>
          <w:sz w:val="24"/>
          <w:szCs w:val="24"/>
        </w:rPr>
      </w:pPr>
      <w:r w:rsidRPr="00355EBE">
        <w:rPr>
          <w:rStyle w:val="1"/>
          <w:rFonts w:ascii="Liberation Serif" w:hAnsi="Liberation Serif" w:cs="Liberation Serif"/>
          <w:color w:val="000000"/>
          <w:sz w:val="24"/>
          <w:szCs w:val="24"/>
        </w:rPr>
        <w:t> </w:t>
      </w:r>
    </w:p>
    <w:p w:rsidR="00C644B9" w:rsidRPr="00355EBE" w:rsidRDefault="00C644B9" w:rsidP="00E15A5C">
      <w:pPr>
        <w:pStyle w:val="BodyText"/>
        <w:snapToGrid w:val="0"/>
        <w:spacing w:after="0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14540" w:type="dxa"/>
        <w:tblInd w:w="-2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98"/>
        <w:gridCol w:w="1466"/>
        <w:gridCol w:w="1395"/>
        <w:gridCol w:w="1530"/>
        <w:gridCol w:w="1650"/>
        <w:gridCol w:w="1494"/>
        <w:gridCol w:w="1621"/>
        <w:gridCol w:w="1701"/>
        <w:gridCol w:w="1828"/>
        <w:gridCol w:w="1357"/>
      </w:tblGrid>
      <w:tr w:rsidR="00C644B9" w:rsidRPr="00402AF5">
        <w:trPr>
          <w:trHeight w:val="2343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644B9" w:rsidRPr="00355EBE" w:rsidRDefault="00C644B9" w:rsidP="001D5038">
            <w:pPr>
              <w:pStyle w:val="a"/>
              <w:jc w:val="center"/>
              <w:rPr>
                <w:rFonts w:ascii="Liberation Serif" w:hAnsi="Liberation Serif" w:cs="Liberation Serif"/>
              </w:rPr>
            </w:pPr>
            <w:r w:rsidRPr="00355EBE">
              <w:rPr>
                <w:rFonts w:ascii="Liberation Serif" w:hAnsi="Liberation Serif" w:cs="Liberation Serif"/>
              </w:rPr>
              <w:t>№ п/п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644B9" w:rsidRPr="00355EBE" w:rsidRDefault="00C644B9" w:rsidP="001D5038">
            <w:pPr>
              <w:pStyle w:val="a"/>
              <w:jc w:val="center"/>
              <w:rPr>
                <w:rFonts w:ascii="Liberation Serif" w:hAnsi="Liberation Serif" w:cs="Liberation Serif"/>
              </w:rPr>
            </w:pPr>
            <w:r w:rsidRPr="00355EBE">
              <w:rPr>
                <w:rFonts w:ascii="Liberation Serif" w:hAnsi="Liberation Serif" w:cs="Liberation Serif"/>
              </w:rPr>
              <w:t>Наименование  налога, по которому предусматри-ваются налоговые расходы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644B9" w:rsidRPr="00355EBE" w:rsidRDefault="00C644B9" w:rsidP="001D5038">
            <w:pPr>
              <w:pStyle w:val="a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Наименова</w:t>
            </w:r>
            <w:r w:rsidRPr="00355EBE">
              <w:rPr>
                <w:rFonts w:ascii="Liberation Serif" w:hAnsi="Liberation Serif" w:cs="Liberation Serif"/>
              </w:rPr>
              <w:t xml:space="preserve">ние налогового расхода 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644B9" w:rsidRPr="00355EBE" w:rsidRDefault="00C644B9" w:rsidP="001D5038">
            <w:pPr>
              <w:pStyle w:val="a"/>
              <w:jc w:val="center"/>
              <w:rPr>
                <w:rFonts w:ascii="Liberation Serif" w:hAnsi="Liberation Serif" w:cs="Liberation Serif"/>
              </w:rPr>
            </w:pPr>
            <w:r w:rsidRPr="00355EBE">
              <w:rPr>
                <w:rFonts w:ascii="Liberation Serif" w:hAnsi="Liberation Serif" w:cs="Liberation Serif"/>
              </w:rPr>
              <w:t>Реквизиты муниципально-го правового акта, которым устанавливается налоговая льгота 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644B9" w:rsidRPr="00355EBE" w:rsidRDefault="00C644B9" w:rsidP="001D5038">
            <w:pPr>
              <w:pStyle w:val="a"/>
              <w:jc w:val="center"/>
              <w:rPr>
                <w:rFonts w:ascii="Liberation Serif" w:hAnsi="Liberation Serif" w:cs="Liberation Serif"/>
              </w:rPr>
            </w:pPr>
            <w:r w:rsidRPr="00355EBE">
              <w:rPr>
                <w:rFonts w:ascii="Liberation Serif" w:hAnsi="Liberation Serif" w:cs="Liberation Serif"/>
              </w:rPr>
              <w:t>Целевая категория плательщиков налога, для которых предусмотрена налоговая льгота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644B9" w:rsidRPr="00355EBE" w:rsidRDefault="00C644B9" w:rsidP="001D5038">
            <w:pPr>
              <w:pStyle w:val="a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Цели предоставле</w:t>
            </w:r>
            <w:r w:rsidRPr="00355EBE">
              <w:rPr>
                <w:rFonts w:ascii="Liberation Serif" w:hAnsi="Liberation Serif" w:cs="Liberation Serif"/>
              </w:rPr>
              <w:t>ния налогового расхода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644B9" w:rsidRPr="00355EBE" w:rsidRDefault="00C644B9" w:rsidP="001D5038">
            <w:pPr>
              <w:pStyle w:val="a"/>
              <w:jc w:val="center"/>
              <w:rPr>
                <w:rFonts w:ascii="Liberation Serif" w:hAnsi="Liberation Serif" w:cs="Liberation Serif"/>
              </w:rPr>
            </w:pPr>
            <w:r w:rsidRPr="00355EBE">
              <w:rPr>
                <w:rFonts w:ascii="Liberation Serif" w:hAnsi="Liberation Serif" w:cs="Liberation Serif"/>
              </w:rPr>
              <w:t>Целевая категория налогового расхода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644B9" w:rsidRPr="00355EBE" w:rsidRDefault="00C644B9" w:rsidP="001D5038">
            <w:pPr>
              <w:pStyle w:val="a"/>
              <w:tabs>
                <w:tab w:val="left" w:pos="13855"/>
              </w:tabs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355EBE">
              <w:rPr>
                <w:rFonts w:ascii="Liberation Serif" w:hAnsi="Liberation Serif" w:cs="Liberation Serif"/>
                <w:shd w:val="clear" w:color="auto" w:fill="FFFFFF"/>
              </w:rPr>
              <w:t>Наименование муниципальной</w:t>
            </w:r>
          </w:p>
          <w:p w:rsidR="00C644B9" w:rsidRPr="00355EBE" w:rsidRDefault="00C644B9" w:rsidP="001D5038">
            <w:pPr>
              <w:pStyle w:val="a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355EBE">
              <w:rPr>
                <w:rFonts w:ascii="Liberation Serif" w:hAnsi="Liberation Serif" w:cs="Liberation Serif"/>
                <w:shd w:val="clear" w:color="auto" w:fill="FFFFFF"/>
              </w:rPr>
              <w:t xml:space="preserve"> программы / документа отражающего цель социально-экономического развития муниципального образования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644B9" w:rsidRPr="00355EBE" w:rsidRDefault="00C644B9" w:rsidP="001D5038">
            <w:pPr>
              <w:pStyle w:val="a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355EBE">
              <w:rPr>
                <w:rFonts w:ascii="Liberation Serif" w:hAnsi="Liberation Serif" w:cs="Liberation Serif"/>
                <w:shd w:val="clear" w:color="auto" w:fill="FFFFFF"/>
              </w:rPr>
              <w:t>Наименование структурного элемента муниципальной программы / документа  отражающего цель социально-экономического развития муниципального образования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44B9" w:rsidRPr="00355EBE" w:rsidRDefault="00C644B9" w:rsidP="001D5038">
            <w:pPr>
              <w:pStyle w:val="a"/>
              <w:ind w:left="-13" w:right="2"/>
              <w:jc w:val="center"/>
              <w:rPr>
                <w:rFonts w:ascii="Liberation Serif" w:hAnsi="Liberation Serif" w:cs="Liberation Serif"/>
              </w:rPr>
            </w:pPr>
            <w:r w:rsidRPr="00355EBE">
              <w:rPr>
                <w:rFonts w:ascii="Liberation Serif" w:hAnsi="Liberation Serif" w:cs="Liberation Serif"/>
              </w:rPr>
              <w:t xml:space="preserve">Куратор налогового расхода </w:t>
            </w:r>
          </w:p>
        </w:tc>
      </w:tr>
      <w:tr w:rsidR="00C644B9" w:rsidRPr="00402AF5">
        <w:trPr>
          <w:trHeight w:val="255"/>
        </w:trPr>
        <w:tc>
          <w:tcPr>
            <w:tcW w:w="4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44B9" w:rsidRPr="00355EBE" w:rsidRDefault="00C644B9" w:rsidP="001D5038">
            <w:pPr>
              <w:pStyle w:val="a"/>
              <w:jc w:val="center"/>
              <w:rPr>
                <w:rFonts w:ascii="Liberation Serif" w:hAnsi="Liberation Serif" w:cs="Liberation Serif"/>
              </w:rPr>
            </w:pPr>
            <w:r w:rsidRPr="00355EBE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44B9" w:rsidRPr="00355EBE" w:rsidRDefault="00C644B9" w:rsidP="001D5038">
            <w:pPr>
              <w:pStyle w:val="a"/>
              <w:jc w:val="center"/>
              <w:rPr>
                <w:rFonts w:ascii="Liberation Serif" w:hAnsi="Liberation Serif" w:cs="Liberation Serif"/>
              </w:rPr>
            </w:pPr>
            <w:r w:rsidRPr="00355EBE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44B9" w:rsidRPr="00355EBE" w:rsidRDefault="00C644B9" w:rsidP="001D5038">
            <w:pPr>
              <w:pStyle w:val="a"/>
              <w:jc w:val="center"/>
              <w:rPr>
                <w:rFonts w:ascii="Liberation Serif" w:hAnsi="Liberation Serif" w:cs="Liberation Serif"/>
              </w:rPr>
            </w:pPr>
            <w:r w:rsidRPr="00355EBE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44B9" w:rsidRPr="00355EBE" w:rsidRDefault="00C644B9" w:rsidP="001D5038">
            <w:pPr>
              <w:pStyle w:val="a"/>
              <w:jc w:val="center"/>
              <w:rPr>
                <w:rFonts w:ascii="Liberation Serif" w:hAnsi="Liberation Serif" w:cs="Liberation Serif"/>
              </w:rPr>
            </w:pPr>
            <w:r w:rsidRPr="00355EBE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44B9" w:rsidRPr="00355EBE" w:rsidRDefault="00C644B9" w:rsidP="001D5038">
            <w:pPr>
              <w:pStyle w:val="a"/>
              <w:jc w:val="center"/>
              <w:rPr>
                <w:rFonts w:ascii="Liberation Serif" w:hAnsi="Liberation Serif" w:cs="Liberation Serif"/>
              </w:rPr>
            </w:pPr>
            <w:r w:rsidRPr="00355EBE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4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44B9" w:rsidRPr="00355EBE" w:rsidRDefault="00C644B9" w:rsidP="001D5038">
            <w:pPr>
              <w:pStyle w:val="a"/>
              <w:jc w:val="center"/>
              <w:rPr>
                <w:rFonts w:ascii="Liberation Serif" w:hAnsi="Liberation Serif" w:cs="Liberation Serif"/>
              </w:rPr>
            </w:pPr>
            <w:r w:rsidRPr="00355EBE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6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44B9" w:rsidRPr="00355EBE" w:rsidRDefault="00C644B9" w:rsidP="001D5038">
            <w:pPr>
              <w:pStyle w:val="a"/>
              <w:jc w:val="center"/>
              <w:rPr>
                <w:rFonts w:ascii="Liberation Serif" w:hAnsi="Liberation Serif" w:cs="Liberation Serif"/>
              </w:rPr>
            </w:pPr>
            <w:r w:rsidRPr="00355EBE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44B9" w:rsidRPr="00355EBE" w:rsidRDefault="00C644B9" w:rsidP="001D5038">
            <w:pPr>
              <w:pStyle w:val="a"/>
              <w:jc w:val="center"/>
              <w:rPr>
                <w:rFonts w:ascii="Liberation Serif" w:hAnsi="Liberation Serif" w:cs="Liberation Serif"/>
              </w:rPr>
            </w:pPr>
            <w:r w:rsidRPr="00355EBE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44B9" w:rsidRPr="00355EBE" w:rsidRDefault="00C644B9" w:rsidP="001D5038">
            <w:pPr>
              <w:pStyle w:val="a"/>
              <w:jc w:val="center"/>
              <w:rPr>
                <w:rFonts w:ascii="Liberation Serif" w:hAnsi="Liberation Serif" w:cs="Liberation Serif"/>
              </w:rPr>
            </w:pPr>
            <w:r w:rsidRPr="00355EBE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1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44B9" w:rsidRPr="00355EBE" w:rsidRDefault="00C644B9" w:rsidP="001D5038">
            <w:pPr>
              <w:pStyle w:val="a"/>
              <w:jc w:val="center"/>
              <w:rPr>
                <w:rFonts w:ascii="Liberation Serif" w:hAnsi="Liberation Serif" w:cs="Liberation Serif"/>
              </w:rPr>
            </w:pPr>
            <w:r w:rsidRPr="00355EBE">
              <w:rPr>
                <w:rFonts w:ascii="Liberation Serif" w:hAnsi="Liberation Serif" w:cs="Liberation Serif"/>
              </w:rPr>
              <w:t>10</w:t>
            </w:r>
          </w:p>
        </w:tc>
      </w:tr>
      <w:tr w:rsidR="00C644B9" w:rsidRPr="00402AF5">
        <w:trPr>
          <w:trHeight w:val="255"/>
        </w:trPr>
        <w:tc>
          <w:tcPr>
            <w:tcW w:w="4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44B9" w:rsidRPr="00355EBE" w:rsidRDefault="00C644B9" w:rsidP="0034337A">
            <w:pPr>
              <w:pStyle w:val="a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44B9" w:rsidRPr="00355EBE" w:rsidRDefault="00C644B9" w:rsidP="001D5038">
            <w:pPr>
              <w:pStyle w:val="a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Налог на имущество физических лиц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44B9" w:rsidRPr="00355EBE" w:rsidRDefault="00C644B9" w:rsidP="00E15A5C">
            <w:pPr>
              <w:pStyle w:val="a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Пониженная ставка  по налогу на имущество физических лиц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объектов налогообложения, предусмотренных абзацем вторым пункта 10 статьи 378.2 Налогового кодекса Российской Федерации, а также объектов налогообложения, кадастровая стоимость каждого из которых превышает 300 миллионов рублей,  устанавливается  в размере </w:t>
            </w:r>
            <w:r w:rsidRPr="000B0D9F">
              <w:rPr>
                <w:rFonts w:ascii="Liberation Serif" w:hAnsi="Liberation Serif" w:cs="Liberation Serif"/>
              </w:rPr>
              <w:t>0,6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44B9" w:rsidRPr="00355EBE" w:rsidRDefault="00C644B9" w:rsidP="00991995">
            <w:pPr>
              <w:pStyle w:val="a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Решение Березовской сельской Думы от 28.11.2019 г. № 24 «Об установлении налога на имущество физических лиц на территории Березовского сельсовета 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44B9" w:rsidRPr="00355EBE" w:rsidRDefault="00C644B9" w:rsidP="00B946ED">
            <w:pPr>
              <w:pStyle w:val="a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Индивидуальные предприниматели, физические лица</w:t>
            </w:r>
          </w:p>
        </w:tc>
        <w:tc>
          <w:tcPr>
            <w:tcW w:w="14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44B9" w:rsidRPr="00355EBE" w:rsidRDefault="00C644B9" w:rsidP="00A53719">
            <w:pPr>
              <w:pStyle w:val="a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Поддержка малого и среднего предпринимательства</w:t>
            </w:r>
          </w:p>
        </w:tc>
        <w:tc>
          <w:tcPr>
            <w:tcW w:w="16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44B9" w:rsidRPr="00355EBE" w:rsidRDefault="00C644B9" w:rsidP="00B946ED">
            <w:pPr>
              <w:pStyle w:val="a"/>
              <w:rPr>
                <w:rFonts w:ascii="Liberation Serif" w:hAnsi="Liberation Serif" w:cs="Liberation Serif"/>
              </w:rPr>
            </w:pPr>
            <w:r w:rsidRPr="00355EBE">
              <w:rPr>
                <w:rFonts w:ascii="Liberation Serif" w:hAnsi="Liberation Serif" w:cs="Liberation Serif"/>
              </w:rPr>
              <w:t> </w:t>
            </w:r>
            <w:r>
              <w:rPr>
                <w:rFonts w:ascii="Liberation Serif" w:hAnsi="Liberation Serif" w:cs="Liberation Serif"/>
              </w:rPr>
              <w:t>Стимулирующая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44B9" w:rsidRPr="00A53719" w:rsidRDefault="00C644B9" w:rsidP="009451B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Стратегия социально-экономического развития Притобольного района до 2030 года.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44B9" w:rsidRPr="00355EBE" w:rsidRDefault="00C644B9" w:rsidP="001D5038">
            <w:pPr>
              <w:pStyle w:val="a"/>
              <w:rPr>
                <w:rFonts w:ascii="Liberation Serif" w:hAnsi="Liberation Serif" w:cs="Liberation Serif"/>
              </w:rPr>
            </w:pPr>
            <w:r w:rsidRPr="00355EBE">
              <w:rPr>
                <w:rFonts w:ascii="Liberation Serif" w:hAnsi="Liberation Serif" w:cs="Liberation Serif"/>
              </w:rPr>
              <w:t> 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44B9" w:rsidRPr="00355EBE" w:rsidRDefault="00C644B9" w:rsidP="00042764">
            <w:pPr>
              <w:pStyle w:val="a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Администрация Березовского</w:t>
            </w:r>
            <w:bookmarkStart w:id="0" w:name="_GoBack"/>
            <w:bookmarkEnd w:id="0"/>
            <w:r>
              <w:rPr>
                <w:rFonts w:ascii="Liberation Serif" w:hAnsi="Liberation Serif" w:cs="Liberation Serif"/>
              </w:rPr>
              <w:t xml:space="preserve"> сельсовета</w:t>
            </w:r>
          </w:p>
        </w:tc>
      </w:tr>
    </w:tbl>
    <w:p w:rsidR="00C644B9" w:rsidRPr="00355EBE" w:rsidRDefault="00C644B9" w:rsidP="00E15A5C">
      <w:pPr>
        <w:tabs>
          <w:tab w:val="left" w:pos="8557"/>
          <w:tab w:val="left" w:pos="8742"/>
          <w:tab w:val="left" w:pos="8816"/>
        </w:tabs>
        <w:snapToGrid w:val="0"/>
        <w:ind w:firstLine="9811"/>
        <w:jc w:val="both"/>
        <w:rPr>
          <w:rFonts w:ascii="Liberation Serif" w:hAnsi="Liberation Serif" w:cs="Liberation Serif"/>
          <w:sz w:val="24"/>
          <w:szCs w:val="24"/>
        </w:rPr>
      </w:pPr>
    </w:p>
    <w:p w:rsidR="00C644B9" w:rsidRPr="00E15A5C" w:rsidRDefault="00C644B9" w:rsidP="008A7C9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sectPr w:rsidR="00C644B9" w:rsidRPr="00E15A5C" w:rsidSect="00E15A5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C9E"/>
    <w:rsid w:val="00037D6B"/>
    <w:rsid w:val="00042764"/>
    <w:rsid w:val="0004638D"/>
    <w:rsid w:val="0006290F"/>
    <w:rsid w:val="00065F1B"/>
    <w:rsid w:val="00085D0E"/>
    <w:rsid w:val="000B0D9F"/>
    <w:rsid w:val="001B2943"/>
    <w:rsid w:val="001B5202"/>
    <w:rsid w:val="001B72C1"/>
    <w:rsid w:val="001D5038"/>
    <w:rsid w:val="00280784"/>
    <w:rsid w:val="0034337A"/>
    <w:rsid w:val="00355EBE"/>
    <w:rsid w:val="00390BAA"/>
    <w:rsid w:val="003D4645"/>
    <w:rsid w:val="003E3347"/>
    <w:rsid w:val="00402AF5"/>
    <w:rsid w:val="00491F86"/>
    <w:rsid w:val="004F68AA"/>
    <w:rsid w:val="005E13D9"/>
    <w:rsid w:val="00615356"/>
    <w:rsid w:val="006F3EE2"/>
    <w:rsid w:val="00705E21"/>
    <w:rsid w:val="00787E27"/>
    <w:rsid w:val="00792645"/>
    <w:rsid w:val="007A75AF"/>
    <w:rsid w:val="007D5FFD"/>
    <w:rsid w:val="00810BBF"/>
    <w:rsid w:val="00814014"/>
    <w:rsid w:val="00825B55"/>
    <w:rsid w:val="00846739"/>
    <w:rsid w:val="008A7C9E"/>
    <w:rsid w:val="009308B9"/>
    <w:rsid w:val="009451BE"/>
    <w:rsid w:val="00991995"/>
    <w:rsid w:val="009973CA"/>
    <w:rsid w:val="009B1650"/>
    <w:rsid w:val="009D3340"/>
    <w:rsid w:val="009D4567"/>
    <w:rsid w:val="00A53719"/>
    <w:rsid w:val="00AB5121"/>
    <w:rsid w:val="00B946ED"/>
    <w:rsid w:val="00BE511F"/>
    <w:rsid w:val="00BE763C"/>
    <w:rsid w:val="00BF3265"/>
    <w:rsid w:val="00C52474"/>
    <w:rsid w:val="00C644B9"/>
    <w:rsid w:val="00CA5959"/>
    <w:rsid w:val="00CD43DB"/>
    <w:rsid w:val="00CF4DD7"/>
    <w:rsid w:val="00D85469"/>
    <w:rsid w:val="00DB6C43"/>
    <w:rsid w:val="00DE41D8"/>
    <w:rsid w:val="00E10C85"/>
    <w:rsid w:val="00E15A5C"/>
    <w:rsid w:val="00EE1A8D"/>
    <w:rsid w:val="00FE0AE3"/>
    <w:rsid w:val="00FE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8A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A7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8A7C9E"/>
    <w:rPr>
      <w:color w:val="0000FF"/>
      <w:u w:val="single"/>
    </w:rPr>
  </w:style>
  <w:style w:type="table" w:styleId="TableGrid">
    <w:name w:val="Table Grid"/>
    <w:basedOn w:val="TableNormal"/>
    <w:uiPriority w:val="99"/>
    <w:rsid w:val="008A7C9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037D6B"/>
    <w:rPr>
      <w:rFonts w:cs="Calibri"/>
      <w:lang w:eastAsia="en-US"/>
    </w:rPr>
  </w:style>
  <w:style w:type="character" w:customStyle="1" w:styleId="1">
    <w:name w:val="Основной шрифт абзаца1"/>
    <w:uiPriority w:val="99"/>
    <w:rsid w:val="00E15A5C"/>
  </w:style>
  <w:style w:type="paragraph" w:styleId="BodyText">
    <w:name w:val="Body Text"/>
    <w:basedOn w:val="Normal"/>
    <w:link w:val="BodyTextChar"/>
    <w:uiPriority w:val="99"/>
    <w:rsid w:val="00E15A5C"/>
    <w:pPr>
      <w:widowControl w:val="0"/>
      <w:suppressAutoHyphens/>
      <w:spacing w:after="120" w:line="240" w:lineRule="auto"/>
    </w:pPr>
    <w:rPr>
      <w:rFonts w:ascii="Arial" w:eastAsia="Arial Unicode MS" w:hAnsi="Arial" w:cs="Arial"/>
      <w:kern w:val="1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15A5C"/>
    <w:rPr>
      <w:rFonts w:ascii="Arial" w:eastAsia="Arial Unicode MS" w:hAnsi="Arial" w:cs="Arial"/>
      <w:kern w:val="1"/>
      <w:sz w:val="24"/>
      <w:szCs w:val="24"/>
      <w:lang w:eastAsia="ru-RU"/>
    </w:rPr>
  </w:style>
  <w:style w:type="paragraph" w:customStyle="1" w:styleId="a">
    <w:name w:val="Содержимое таблицы"/>
    <w:basedOn w:val="Normal"/>
    <w:uiPriority w:val="99"/>
    <w:rsid w:val="00E15A5C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Arial"/>
      <w:kern w:val="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85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346</TotalTime>
  <Pages>3</Pages>
  <Words>402</Words>
  <Characters>2296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2021-04-08T04:13:00Z</cp:lastPrinted>
  <dcterms:created xsi:type="dcterms:W3CDTF">2021-03-09T11:18:00Z</dcterms:created>
  <dcterms:modified xsi:type="dcterms:W3CDTF">2021-04-08T04:15:00Z</dcterms:modified>
</cp:coreProperties>
</file>